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137" w14:textId="6025B32E" w:rsidR="00A346CB" w:rsidRDefault="0021676F" w:rsidP="0021676F">
      <w:pPr>
        <w:jc w:val="center"/>
        <w:rPr>
          <w:b/>
          <w:bCs/>
          <w:sz w:val="28"/>
          <w:szCs w:val="32"/>
          <w:shd w:val="pct15" w:color="auto" w:fill="FFFFFF"/>
        </w:rPr>
      </w:pPr>
      <w:r w:rsidRPr="00FD4C91">
        <w:rPr>
          <w:rFonts w:hint="eastAsia"/>
          <w:b/>
          <w:bCs/>
          <w:sz w:val="28"/>
          <w:szCs w:val="32"/>
          <w:shd w:val="pct15" w:color="auto" w:fill="FFFFFF"/>
        </w:rPr>
        <w:t xml:space="preserve">상품판매 </w:t>
      </w:r>
      <w:r w:rsidR="00FD4C91" w:rsidRPr="00FD4C91">
        <w:rPr>
          <w:rFonts w:hint="eastAsia"/>
          <w:b/>
          <w:bCs/>
          <w:sz w:val="28"/>
          <w:szCs w:val="32"/>
          <w:shd w:val="pct15" w:color="auto" w:fill="FFFFFF"/>
        </w:rPr>
        <w:t>.</w:t>
      </w:r>
      <w:r w:rsidRPr="00FD4C91">
        <w:rPr>
          <w:rFonts w:hint="eastAsia"/>
          <w:b/>
          <w:bCs/>
          <w:sz w:val="28"/>
          <w:szCs w:val="32"/>
          <w:shd w:val="pct15" w:color="auto" w:fill="FFFFFF"/>
        </w:rPr>
        <w:t xml:space="preserve"> 전화권유 등 연락금지 요구에 따른 개인정보 처리 동의서</w:t>
      </w:r>
    </w:p>
    <w:p w14:paraId="28839105" w14:textId="77777777" w:rsidR="0031723E" w:rsidRDefault="0031723E" w:rsidP="0021676F">
      <w:pPr>
        <w:jc w:val="center"/>
        <w:rPr>
          <w:b/>
          <w:bCs/>
          <w:sz w:val="28"/>
          <w:szCs w:val="32"/>
          <w:shd w:val="pct15" w:color="auto" w:fill="FFFFFF"/>
        </w:rPr>
      </w:pPr>
    </w:p>
    <w:p w14:paraId="12B39D64" w14:textId="68D4AF45" w:rsidR="0031723E" w:rsidRDefault="0031723E" w:rsidP="0031723E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 xml:space="preserve"> 소비자 권혁 보호에 관한 사항 </w:t>
      </w:r>
    </w:p>
    <w:p w14:paraId="689A82BC" w14:textId="5900B008" w:rsidR="0031723E" w:rsidRPr="0031723E" w:rsidRDefault="0031723E" w:rsidP="0031723E">
      <w:pPr>
        <w:pStyle w:val="a6"/>
        <w:numPr>
          <w:ilvl w:val="0"/>
          <w:numId w:val="1"/>
        </w:numPr>
        <w:rPr>
          <w:sz w:val="20"/>
          <w:szCs w:val="21"/>
          <w:shd w:val="pct15" w:color="auto" w:fill="FFFFFF"/>
        </w:rPr>
      </w:pPr>
      <w:r>
        <w:rPr>
          <w:rFonts w:hint="eastAsia"/>
          <w:sz w:val="20"/>
          <w:szCs w:val="21"/>
        </w:rPr>
        <w:t xml:space="preserve">개인정보 처리에 관한 동의를 거부하실 수 있습니다. 다만, 본 동의는 </w:t>
      </w:r>
      <w:r w:rsidRPr="0031723E">
        <w:rPr>
          <w:rFonts w:hint="eastAsia"/>
          <w:b/>
          <w:bCs/>
          <w:sz w:val="20"/>
          <w:szCs w:val="21"/>
        </w:rPr>
        <w:t>연락금지요구권</w:t>
      </w:r>
      <w:r>
        <w:rPr>
          <w:rFonts w:hint="eastAsia"/>
          <w:sz w:val="20"/>
          <w:szCs w:val="21"/>
        </w:rPr>
        <w:t xml:space="preserve"> 접수를 위한 필수적인 사항이므로 거부하시는 경우 관련 업무 수행이 불가능합니다.</w:t>
      </w:r>
      <w:r>
        <w:rPr>
          <w:sz w:val="20"/>
          <w:szCs w:val="21"/>
        </w:rPr>
        <w:br/>
      </w:r>
    </w:p>
    <w:p w14:paraId="3A5E1F32" w14:textId="2BB39DFC" w:rsidR="0031723E" w:rsidRPr="00BC630C" w:rsidRDefault="0031723E" w:rsidP="0031723E">
      <w:pPr>
        <w:pStyle w:val="a6"/>
        <w:numPr>
          <w:ilvl w:val="0"/>
          <w:numId w:val="1"/>
        </w:numPr>
        <w:rPr>
          <w:sz w:val="20"/>
          <w:szCs w:val="21"/>
          <w:shd w:val="pct15" w:color="auto" w:fill="FFFFFF"/>
        </w:rPr>
      </w:pPr>
      <w:r>
        <w:rPr>
          <w:rFonts w:hint="eastAsia"/>
          <w:sz w:val="20"/>
          <w:szCs w:val="21"/>
        </w:rPr>
        <w:t xml:space="preserve">개인정보 처리 동의 시 </w:t>
      </w:r>
      <w:r w:rsidRPr="00D264C5">
        <w:rPr>
          <w:rFonts w:hint="eastAsia"/>
          <w:b/>
          <w:bCs/>
          <w:sz w:val="20"/>
          <w:szCs w:val="21"/>
        </w:rPr>
        <w:t>연락금지요구권</w:t>
      </w:r>
      <w:r w:rsidR="00D264C5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접수를 위한 최소한의 정보만 수집 이용됩니다.</w:t>
      </w:r>
    </w:p>
    <w:p w14:paraId="06062C38" w14:textId="61639BE8" w:rsidR="00BC630C" w:rsidRDefault="00BC630C" w:rsidP="00BC630C">
      <w:pPr>
        <w:rPr>
          <w:b/>
          <w:bCs/>
          <w:shd w:val="pct15" w:color="auto" w:fill="FFFFFF"/>
        </w:rPr>
      </w:pPr>
      <w:r>
        <w:rPr>
          <w:sz w:val="20"/>
          <w:szCs w:val="21"/>
          <w:shd w:val="pct15" w:color="auto" w:fill="FFFFFF"/>
        </w:rPr>
        <w:br/>
      </w:r>
      <w:r>
        <w:rPr>
          <w:rFonts w:hint="eastAsia"/>
          <w:b/>
          <w:bCs/>
          <w:shd w:val="pct15" w:color="auto" w:fill="FFFFFF"/>
        </w:rPr>
        <w:t xml:space="preserve">개인정보의 수집/이용에 관한 사항 </w:t>
      </w:r>
    </w:p>
    <w:p w14:paraId="4B4CC33D" w14:textId="6F2DDF39" w:rsidR="00BC630C" w:rsidRPr="00BC630C" w:rsidRDefault="00BC630C" w:rsidP="00BC630C">
      <w:pPr>
        <w:pStyle w:val="a6"/>
        <w:numPr>
          <w:ilvl w:val="0"/>
          <w:numId w:val="2"/>
        </w:numPr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개인정보의 수집항목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- 이름, 전화번호(수신거부 등록번호), 전자우편주소 등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- 제출 서류 일체</w:t>
      </w:r>
      <w:r>
        <w:rPr>
          <w:sz w:val="20"/>
          <w:szCs w:val="20"/>
        </w:rPr>
        <w:br/>
      </w:r>
    </w:p>
    <w:p w14:paraId="2982CABB" w14:textId="179B77D4" w:rsidR="00BC630C" w:rsidRPr="00732CD5" w:rsidRDefault="00BC630C" w:rsidP="00BC630C">
      <w:pPr>
        <w:pStyle w:val="a6"/>
        <w:numPr>
          <w:ilvl w:val="0"/>
          <w:numId w:val="2"/>
        </w:numPr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개인정보의 수집/이용 목적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- 방문판매 및 전화권유 등 연락금지 요구에 대한 접수 및 처리</w:t>
      </w:r>
      <w:r w:rsidR="00732CD5">
        <w:rPr>
          <w:sz w:val="20"/>
          <w:szCs w:val="20"/>
        </w:rPr>
        <w:br/>
      </w:r>
    </w:p>
    <w:p w14:paraId="312A4A99" w14:textId="31889D76" w:rsidR="00732CD5" w:rsidRPr="00543E93" w:rsidRDefault="00732CD5" w:rsidP="00BC630C">
      <w:pPr>
        <w:pStyle w:val="a6"/>
        <w:numPr>
          <w:ilvl w:val="0"/>
          <w:numId w:val="2"/>
        </w:numPr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개인정보의 보유/이용 기간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- 개인정보 처리 동의자의 </w:t>
      </w:r>
      <w:r w:rsidRPr="0066785E">
        <w:rPr>
          <w:rFonts w:hint="eastAsia"/>
          <w:b/>
          <w:bCs/>
          <w:sz w:val="20"/>
          <w:szCs w:val="20"/>
        </w:rPr>
        <w:t xml:space="preserve">연락금지요구권 </w:t>
      </w:r>
      <w:r>
        <w:rPr>
          <w:rFonts w:hint="eastAsia"/>
          <w:sz w:val="20"/>
          <w:szCs w:val="20"/>
        </w:rPr>
        <w:t>철회 시까</w:t>
      </w:r>
      <w:r w:rsidR="00543E93">
        <w:rPr>
          <w:rFonts w:hint="eastAsia"/>
          <w:sz w:val="20"/>
          <w:szCs w:val="20"/>
        </w:rPr>
        <w:t>지</w:t>
      </w:r>
    </w:p>
    <w:p w14:paraId="5E1D7B22" w14:textId="5493066F" w:rsidR="00543E93" w:rsidRDefault="0071152B" w:rsidP="00543E93">
      <w:pPr>
        <w:rPr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6AAA64" wp14:editId="3F63EA3C">
                <wp:simplePos x="0" y="0"/>
                <wp:positionH relativeFrom="column">
                  <wp:posOffset>23149</wp:posOffset>
                </wp:positionH>
                <wp:positionV relativeFrom="paragraph">
                  <wp:posOffset>294777</wp:posOffset>
                </wp:positionV>
                <wp:extent cx="5988817" cy="984738"/>
                <wp:effectExtent l="0" t="0" r="18415" b="19050"/>
                <wp:wrapNone/>
                <wp:docPr id="1639881616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817" cy="984738"/>
                          <a:chOff x="0" y="0"/>
                          <a:chExt cx="5988817" cy="984738"/>
                        </a:xfrm>
                      </wpg:grpSpPr>
                      <wps:wsp>
                        <wps:cNvPr id="643475721" name="모서리가 둥근 직사각형 1"/>
                        <wps:cNvSpPr/>
                        <wps:spPr>
                          <a:xfrm>
                            <a:off x="0" y="0"/>
                            <a:ext cx="5988817" cy="98473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37F8F" w14:textId="37FB7D45" w:rsidR="00543E93" w:rsidRDefault="00543E93" w:rsidP="00543E93">
                              <w:pPr>
                                <w:jc w:val="center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당사는 </w:t>
                              </w:r>
                              <w:r w:rsidRPr="00543E93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개인정보보호법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에 따라 귀하의 개인정보를 상기와 같이</w:t>
                              </w:r>
                              <w:r>
                                <w:rPr>
                                  <w:sz w:val="20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연락금지 요구와 관련하여 수집/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이용하고자합니다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. 이에 동의하십니까?</w:t>
                              </w:r>
                            </w:p>
                            <w:p w14:paraId="6E218D54" w14:textId="7B19FE3A" w:rsidR="00615816" w:rsidRPr="00615816" w:rsidRDefault="00615816" w:rsidP="00615816">
                              <w:pPr>
                                <w:pStyle w:val="a6"/>
                                <w:ind w:left="2040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="00E42FC6">
                                <w:rPr>
                                  <w:sz w:val="2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동의합니다.</w:t>
                              </w:r>
                              <w:r>
                                <w:rPr>
                                  <w:sz w:val="20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1"/>
                                </w:rPr>
                                <w:tab/>
                              </w:r>
                              <w:r w:rsidR="00E42FC6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동의하지 않습니다.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201284" name="직사각형 2"/>
                        <wps:cNvSpPr/>
                        <wps:spPr>
                          <a:xfrm>
                            <a:off x="1435261" y="694481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E490EE" w14:textId="29E11F72" w:rsidR="00615816" w:rsidRDefault="00615816" w:rsidP="00615816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ㅍ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457007" name="직사각형 2"/>
                        <wps:cNvSpPr/>
                        <wps:spPr>
                          <a:xfrm>
                            <a:off x="3183038" y="694481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505B9E" w14:textId="77777777" w:rsidR="00615816" w:rsidRDefault="00615816" w:rsidP="00615816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ㅍ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AAA64" id="그룹 3" o:spid="_x0000_s1026" style="position:absolute;margin-left:1.8pt;margin-top:23.2pt;width:471.55pt;height:77.55pt;z-index:251662336" coordsize="59888,9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">
                <v:roundrect id="모서리가 둥근 직사각형 1" o:spid="_x0000_s1027" style="position:absolute;width:59888;height:98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" fillcolor="white [3201]" strokecolor="black [3213]" strokeweight="1pt">
                  <v:stroke joinstyle="miter"/>
                  <v:textbox>
                    <w:txbxContent>
                      <w:p w14:paraId="06F37F8F" w14:textId="37FB7D45" w:rsidR="00543E93" w:rsidRDefault="00543E93" w:rsidP="00543E93">
                        <w:pPr>
                          <w:jc w:val="center"/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 xml:space="preserve">당사는 </w:t>
                        </w:r>
                        <w:r w:rsidRPr="00543E93">
                          <w:rPr>
                            <w:rFonts w:hint="eastAsia"/>
                            <w:b/>
                            <w:bCs/>
                            <w:sz w:val="20"/>
                            <w:szCs w:val="21"/>
                          </w:rPr>
                          <w:t>개인정보보호법</w:t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에 따라 귀하의 개인정보를 상기와 같이</w:t>
                        </w:r>
                        <w:r>
                          <w:rPr>
                            <w:sz w:val="20"/>
                            <w:szCs w:val="21"/>
                          </w:rPr>
                          <w:br/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연락금지 요구와 관련하여 수집/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이용하고자합니다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. 이에 동의하십니까?</w:t>
                        </w:r>
                      </w:p>
                      <w:p w14:paraId="6E218D54" w14:textId="7B19FE3A" w:rsidR="00615816" w:rsidRPr="00615816" w:rsidRDefault="00615816" w:rsidP="00615816">
                        <w:pPr>
                          <w:pStyle w:val="a6"/>
                          <w:ind w:left="2040"/>
                          <w:rPr>
                            <w:rFonts w:hint="eastAsia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 xml:space="preserve"> </w:t>
                        </w:r>
                        <w:r w:rsidR="00E42FC6">
                          <w:rPr>
                            <w:sz w:val="20"/>
                            <w:szCs w:val="21"/>
                          </w:rPr>
                          <w:tab/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동의합니다.</w:t>
                        </w:r>
                        <w:r>
                          <w:rPr>
                            <w:sz w:val="20"/>
                            <w:szCs w:val="21"/>
                          </w:rPr>
                          <w:tab/>
                        </w:r>
                        <w:r>
                          <w:rPr>
                            <w:sz w:val="20"/>
                            <w:szCs w:val="21"/>
                          </w:rPr>
                          <w:tab/>
                        </w:r>
                        <w:r w:rsidR="00E42FC6">
                          <w:rPr>
                            <w:rFonts w:hint="eastAsia"/>
                            <w:sz w:val="20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동의하지 않습니다.</w:t>
                        </w:r>
                      </w:p>
                    </w:txbxContent>
                  </v:textbox>
                </v:roundrect>
                <v:rect id="직사각형 2" o:spid="_x0000_s1028" style="position:absolute;left:14352;top:6944;width:1505;height:15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" filled="f" strokecolor="black [3213]" strokeweight="1pt">
                  <v:textbox>
                    <w:txbxContent>
                      <w:p w14:paraId="66E490EE" w14:textId="29E11F72" w:rsidR="00615816" w:rsidRDefault="00615816" w:rsidP="00615816">
                        <w:pPr>
                          <w:jc w:val="center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ㅍ</w:t>
                        </w:r>
                        <w:proofErr w:type="spellEnd"/>
                      </w:p>
                    </w:txbxContent>
                  </v:textbox>
                </v:rect>
                <v:rect id="직사각형 2" o:spid="_x0000_s1029" style="position:absolute;left:31830;top:6944;width:1505;height:15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" filled="f" strokecolor="black [3213]" strokeweight="1pt">
                  <v:textbox>
                    <w:txbxContent>
                      <w:p w14:paraId="65505B9E" w14:textId="77777777" w:rsidR="00615816" w:rsidRDefault="00615816" w:rsidP="00615816">
                        <w:pPr>
                          <w:jc w:val="center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ㅍ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5F2DA083" w14:textId="4AC0D1C9" w:rsidR="00543E93" w:rsidRDefault="00543E93" w:rsidP="00543E93">
      <w:pPr>
        <w:rPr>
          <w:sz w:val="20"/>
          <w:szCs w:val="20"/>
          <w:shd w:val="pct15" w:color="auto" w:fill="FFFFFF"/>
        </w:rPr>
      </w:pPr>
    </w:p>
    <w:p w14:paraId="4D2C3B44" w14:textId="77777777" w:rsidR="0071152B" w:rsidRDefault="0071152B" w:rsidP="00543E93">
      <w:pPr>
        <w:rPr>
          <w:sz w:val="20"/>
          <w:szCs w:val="20"/>
          <w:shd w:val="pct15" w:color="auto" w:fill="FFFFFF"/>
        </w:rPr>
      </w:pPr>
    </w:p>
    <w:p w14:paraId="60525EBC" w14:textId="77777777" w:rsidR="0071152B" w:rsidRDefault="0071152B" w:rsidP="00543E93">
      <w:pPr>
        <w:rPr>
          <w:sz w:val="20"/>
          <w:szCs w:val="20"/>
          <w:shd w:val="pct15" w:color="auto" w:fill="FFFFFF"/>
        </w:rPr>
      </w:pPr>
    </w:p>
    <w:p w14:paraId="2624FBE4" w14:textId="77777777" w:rsidR="0071152B" w:rsidRDefault="0071152B" w:rsidP="00543E93">
      <w:pPr>
        <w:rPr>
          <w:sz w:val="20"/>
          <w:szCs w:val="20"/>
          <w:shd w:val="pct15" w:color="auto" w:fill="FFFFFF"/>
        </w:rPr>
      </w:pPr>
    </w:p>
    <w:p w14:paraId="7978EC51" w14:textId="77777777" w:rsidR="0071152B" w:rsidRDefault="0071152B" w:rsidP="00543E93">
      <w:pPr>
        <w:rPr>
          <w:sz w:val="20"/>
          <w:szCs w:val="20"/>
          <w:shd w:val="pct15" w:color="auto" w:fill="FFFFFF"/>
        </w:rPr>
      </w:pPr>
    </w:p>
    <w:p w14:paraId="69DC6744" w14:textId="3952CB4A" w:rsidR="0071152B" w:rsidRDefault="0071152B" w:rsidP="0071152B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년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월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일</w:t>
      </w:r>
    </w:p>
    <w:p w14:paraId="4C53DF35" w14:textId="77777777" w:rsidR="00F71627" w:rsidRDefault="00F71627" w:rsidP="006618CC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18CC" w14:paraId="7EC4132B" w14:textId="77777777" w:rsidTr="006618CC">
        <w:trPr>
          <w:trHeight w:val="457"/>
        </w:trPr>
        <w:tc>
          <w:tcPr>
            <w:tcW w:w="3005" w:type="dxa"/>
            <w:tcBorders>
              <w:left w:val="nil"/>
              <w:bottom w:val="single" w:sz="4" w:space="0" w:color="auto"/>
            </w:tcBorders>
          </w:tcPr>
          <w:p w14:paraId="16AC0A3F" w14:textId="04B4E4FE" w:rsidR="006618CC" w:rsidRPr="006618CC" w:rsidRDefault="006618CC" w:rsidP="006618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3005" w:type="dxa"/>
          </w:tcPr>
          <w:p w14:paraId="6111BF51" w14:textId="486FBCB0" w:rsidR="006618CC" w:rsidRPr="006618CC" w:rsidRDefault="006618CC" w:rsidP="006618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연락금지 전화번호</w:t>
            </w:r>
          </w:p>
        </w:tc>
        <w:tc>
          <w:tcPr>
            <w:tcW w:w="3006" w:type="dxa"/>
            <w:tcBorders>
              <w:bottom w:val="single" w:sz="4" w:space="0" w:color="auto"/>
              <w:right w:val="nil"/>
            </w:tcBorders>
          </w:tcPr>
          <w:p w14:paraId="00E57B9E" w14:textId="781BE121" w:rsidR="006618CC" w:rsidRPr="006618CC" w:rsidRDefault="006618CC" w:rsidP="006618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서명</w:t>
            </w:r>
          </w:p>
        </w:tc>
      </w:tr>
      <w:tr w:rsidR="006618CC" w14:paraId="66C91BF8" w14:textId="77777777" w:rsidTr="006618CC">
        <w:trPr>
          <w:trHeight w:val="407"/>
        </w:trPr>
        <w:tc>
          <w:tcPr>
            <w:tcW w:w="3005" w:type="dxa"/>
            <w:tcBorders>
              <w:left w:val="nil"/>
            </w:tcBorders>
          </w:tcPr>
          <w:p w14:paraId="4320505C" w14:textId="77777777" w:rsidR="006618CC" w:rsidRPr="006618CC" w:rsidRDefault="006618CC" w:rsidP="0066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49B7A27A" w14:textId="77777777" w:rsidR="006618CC" w:rsidRPr="006618CC" w:rsidRDefault="006618CC" w:rsidP="0066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right w:val="nil"/>
            </w:tcBorders>
          </w:tcPr>
          <w:p w14:paraId="24E0FFFC" w14:textId="7103AADF" w:rsidR="006618CC" w:rsidRPr="006618CC" w:rsidRDefault="00AF2749" w:rsidP="006618CC">
            <w:pPr>
              <w:jc w:val="center"/>
              <w:rPr>
                <w:sz w:val="20"/>
                <w:szCs w:val="20"/>
              </w:rPr>
            </w:pPr>
            <w:r w:rsidRPr="00AF2749">
              <w:rPr>
                <w:rFonts w:hint="eastAsia"/>
                <w:color w:val="808080" w:themeColor="background1" w:themeShade="80"/>
                <w:sz w:val="20"/>
                <w:szCs w:val="20"/>
              </w:rPr>
              <w:t>(서명)</w:t>
            </w:r>
          </w:p>
        </w:tc>
      </w:tr>
    </w:tbl>
    <w:p w14:paraId="0E0D0539" w14:textId="77777777" w:rsidR="00AF2749" w:rsidRDefault="00AF2749" w:rsidP="0071152B">
      <w:pPr>
        <w:jc w:val="center"/>
        <w:rPr>
          <w:sz w:val="20"/>
          <w:szCs w:val="20"/>
          <w:shd w:val="pct15" w:color="auto" w:fill="FFFFFF"/>
        </w:rPr>
      </w:pPr>
    </w:p>
    <w:p w14:paraId="4F45B73D" w14:textId="7672FF96" w:rsidR="00CD2E17" w:rsidRPr="00CD2E17" w:rsidRDefault="00CD2E17" w:rsidP="0071152B">
      <w:pPr>
        <w:jc w:val="center"/>
        <w:rPr>
          <w:rFonts w:hint="eastAsia"/>
          <w:sz w:val="28"/>
          <w:szCs w:val="28"/>
          <w:shd w:val="pct15" w:color="auto" w:fill="FFFFFF"/>
        </w:rPr>
      </w:pPr>
      <w:r w:rsidRPr="00CD2E17">
        <w:rPr>
          <w:rFonts w:ascii="맑은 고딕" w:eastAsia="맑은 고딕"/>
          <w:spacing w:val="-5"/>
          <w:sz w:val="28"/>
          <w:szCs w:val="28"/>
        </w:rPr>
        <w:t>㈜</w:t>
      </w:r>
      <w:proofErr w:type="spellStart"/>
      <w:r w:rsidRPr="00CD2E17">
        <w:rPr>
          <w:rFonts w:ascii="맑은 고딕" w:eastAsia="맑은 고딕" w:hint="eastAsia"/>
          <w:spacing w:val="-5"/>
          <w:sz w:val="28"/>
          <w:szCs w:val="28"/>
        </w:rPr>
        <w:t>어센틱금융그룹</w:t>
      </w:r>
      <w:proofErr w:type="spellEnd"/>
      <w:r w:rsidRPr="00CD2E17">
        <w:rPr>
          <w:rFonts w:ascii="맑은 고딕" w:eastAsia="맑은 고딕" w:hint="eastAsia"/>
          <w:spacing w:val="-5"/>
          <w:sz w:val="28"/>
          <w:szCs w:val="28"/>
        </w:rPr>
        <w:t xml:space="preserve"> </w:t>
      </w:r>
      <w:r w:rsidRPr="00CD2E17">
        <w:rPr>
          <w:rFonts w:ascii="맑은 고딕" w:eastAsia="맑은 고딕"/>
          <w:spacing w:val="-5"/>
          <w:sz w:val="28"/>
          <w:szCs w:val="28"/>
        </w:rPr>
        <w:t>귀중</w:t>
      </w:r>
    </w:p>
    <w:sectPr w:rsidR="00CD2E17" w:rsidRPr="00CD2E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C9B"/>
    <w:multiLevelType w:val="hybridMultilevel"/>
    <w:tmpl w:val="232E11A4"/>
    <w:lvl w:ilvl="0" w:tplc="7D5E2110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FEF775D"/>
    <w:multiLevelType w:val="hybridMultilevel"/>
    <w:tmpl w:val="3B44F142"/>
    <w:lvl w:ilvl="0" w:tplc="9F4A6DC2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3E12B5"/>
    <w:multiLevelType w:val="hybridMultilevel"/>
    <w:tmpl w:val="35BE347A"/>
    <w:lvl w:ilvl="0" w:tplc="433A617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58312382">
    <w:abstractNumId w:val="2"/>
  </w:num>
  <w:num w:numId="2" w16cid:durableId="2072000425">
    <w:abstractNumId w:val="1"/>
  </w:num>
  <w:num w:numId="3" w16cid:durableId="163829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6F"/>
    <w:rsid w:val="000D6BBE"/>
    <w:rsid w:val="0021676F"/>
    <w:rsid w:val="0031723E"/>
    <w:rsid w:val="00543E93"/>
    <w:rsid w:val="00615816"/>
    <w:rsid w:val="006618CC"/>
    <w:rsid w:val="0066785E"/>
    <w:rsid w:val="0069582A"/>
    <w:rsid w:val="0071152B"/>
    <w:rsid w:val="00732CD5"/>
    <w:rsid w:val="00A346CB"/>
    <w:rsid w:val="00A66EC4"/>
    <w:rsid w:val="00AF2749"/>
    <w:rsid w:val="00BC630C"/>
    <w:rsid w:val="00CD2E17"/>
    <w:rsid w:val="00D264C5"/>
    <w:rsid w:val="00E42FC6"/>
    <w:rsid w:val="00F71627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4262"/>
  <w15:chartTrackingRefBased/>
  <w15:docId w15:val="{36D866FA-B2DE-4640-8876-4B4489F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167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67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67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67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67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67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67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67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67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67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67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67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67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67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67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6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67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67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1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본사 브랜드기획부문</dc:creator>
  <cp:keywords/>
  <dc:description/>
  <cp:lastModifiedBy>본사 브랜드기획부문</cp:lastModifiedBy>
  <cp:revision>14</cp:revision>
  <dcterms:created xsi:type="dcterms:W3CDTF">2025-04-14T01:44:00Z</dcterms:created>
  <dcterms:modified xsi:type="dcterms:W3CDTF">2025-05-26T01:09:00Z</dcterms:modified>
</cp:coreProperties>
</file>